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54" w:rsidRPr="00B20680" w:rsidRDefault="0004421C" w:rsidP="00B66E54">
      <w:pPr>
        <w:jc w:val="center"/>
        <w:rPr>
          <w:rFonts w:ascii="Segoe UI" w:eastAsiaTheme="majorEastAsia" w:hAnsi="Segoe UI" w:cs="Segoe UI"/>
          <w:b/>
          <w:color w:val="63003C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1070609</wp:posOffset>
                </wp:positionH>
                <wp:positionV relativeFrom="paragraph">
                  <wp:posOffset>5715</wp:posOffset>
                </wp:positionV>
                <wp:extent cx="2085975" cy="7905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4421C" w:rsidRDefault="0004421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61F1F5" wp14:editId="7A8C31C6">
                                  <wp:extent cx="2087298" cy="793063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903" cy="843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4.3pt;margin-top:.45pt;width:164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" fillcolor="white [3201]" strokecolor="white [3212]" strokeweight=".5pt">
                <v:textbox>
                  <w:txbxContent>
                    <w:p w:rsidR="0004421C" w:rsidRDefault="0004421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61F1F5" wp14:editId="7A8C31C6">
                            <wp:extent cx="2087298" cy="793063"/>
                            <wp:effectExtent l="0" t="0" r="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903" cy="843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eastAsiaTheme="majorEastAsia" w:hAnsi="Segoe UI" w:cs="Segoe UI"/>
          <w:b/>
          <w:color w:val="63003C"/>
          <w:sz w:val="28"/>
          <w:szCs w:val="28"/>
        </w:rPr>
        <w:t xml:space="preserve">                                              </w:t>
      </w:r>
      <w:r w:rsidR="0006074B">
        <w:rPr>
          <w:noProof/>
          <w:lang w:eastAsia="fr-FR"/>
        </w:rPr>
        <w:drawing>
          <wp:inline distT="0" distB="0" distL="0" distR="0" wp14:anchorId="3EEB40C6" wp14:editId="6220C937">
            <wp:extent cx="1287780" cy="878701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44" cy="93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74B">
        <w:br/>
      </w:r>
      <w:r w:rsidR="0006074B" w:rsidRPr="00B20680">
        <w:rPr>
          <w:rFonts w:ascii="Segoe UI" w:eastAsiaTheme="majorEastAsia" w:hAnsi="Segoe UI" w:cs="Segoe UI"/>
          <w:b/>
          <w:color w:val="63003C"/>
          <w:sz w:val="28"/>
          <w:szCs w:val="28"/>
        </w:rPr>
        <w:t>Comité de suivi individuel de thèse</w:t>
      </w:r>
      <w:r w:rsidR="006747B5" w:rsidRPr="00B20680">
        <w:rPr>
          <w:rFonts w:ascii="Segoe UI" w:eastAsiaTheme="majorEastAsia" w:hAnsi="Segoe UI" w:cs="Segoe UI"/>
          <w:b/>
          <w:color w:val="63003C"/>
          <w:sz w:val="28"/>
          <w:szCs w:val="28"/>
        </w:rPr>
        <w:t xml:space="preserve"> </w:t>
      </w:r>
      <w:r w:rsidR="0006074B" w:rsidRPr="00B20680">
        <w:rPr>
          <w:rFonts w:ascii="Segoe UI" w:eastAsiaTheme="majorEastAsia" w:hAnsi="Segoe UI" w:cs="Segoe UI"/>
          <w:b/>
          <w:color w:val="63003C"/>
          <w:sz w:val="28"/>
          <w:szCs w:val="28"/>
        </w:rPr>
        <w:br/>
      </w:r>
      <w:r w:rsidR="0006074B" w:rsidRP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>selon l’arrêté du 25 mai 2016 modif</w:t>
      </w:r>
      <w:r w:rsid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 xml:space="preserve">ié par </w:t>
      </w:r>
      <w:r w:rsidR="00D94F20">
        <w:rPr>
          <w:rFonts w:ascii="Segoe UI" w:eastAsiaTheme="majorEastAsia" w:hAnsi="Segoe UI" w:cs="Segoe UI"/>
          <w:b/>
          <w:color w:val="63003C"/>
          <w:sz w:val="16"/>
          <w:szCs w:val="16"/>
        </w:rPr>
        <w:t>l’a</w:t>
      </w:r>
      <w:r w:rsid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 xml:space="preserve">rrêté du 26 </w:t>
      </w:r>
      <w:r w:rsidR="00D94F20">
        <w:rPr>
          <w:rFonts w:ascii="Segoe UI" w:eastAsiaTheme="majorEastAsia" w:hAnsi="Segoe UI" w:cs="Segoe UI"/>
          <w:b/>
          <w:color w:val="63003C"/>
          <w:sz w:val="16"/>
          <w:szCs w:val="16"/>
        </w:rPr>
        <w:t>a</w:t>
      </w:r>
      <w:r w:rsid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>o</w:t>
      </w:r>
      <w:r w:rsidR="00D94F20">
        <w:rPr>
          <w:rFonts w:ascii="Segoe UI" w:eastAsiaTheme="majorEastAsia" w:hAnsi="Segoe UI" w:cs="Segoe UI"/>
          <w:b/>
          <w:color w:val="63003C"/>
          <w:sz w:val="16"/>
          <w:szCs w:val="16"/>
        </w:rPr>
        <w:t>û</w:t>
      </w:r>
      <w:r w:rsid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>t 2022 -</w:t>
      </w:r>
      <w:r w:rsidR="0006074B" w:rsidRP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>A</w:t>
      </w:r>
      <w:r w:rsid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>rt</w:t>
      </w:r>
      <w:r w:rsidR="0006074B" w:rsidRP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>. 11</w:t>
      </w:r>
      <w:r w:rsidR="0006074B" w:rsidRPr="00B20680">
        <w:rPr>
          <w:rFonts w:ascii="Segoe UI" w:eastAsiaTheme="majorEastAsia" w:hAnsi="Segoe UI" w:cs="Segoe UI"/>
          <w:b/>
          <w:color w:val="63003C"/>
          <w:sz w:val="16"/>
          <w:szCs w:val="16"/>
        </w:rPr>
        <w:br/>
        <w:t xml:space="preserve">et le règlement intérieur de l’ED </w:t>
      </w:r>
    </w:p>
    <w:p w:rsidR="006747B5" w:rsidRPr="00B20680" w:rsidRDefault="006747B5" w:rsidP="00CC69DD">
      <w:pPr>
        <w:ind w:hanging="567"/>
        <w:rPr>
          <w:rFonts w:ascii="Segoe UI" w:eastAsiaTheme="majorEastAsia" w:hAnsi="Segoe UI" w:cs="Segoe UI"/>
          <w:b/>
          <w:color w:val="63003C"/>
          <w:sz w:val="20"/>
          <w:szCs w:val="20"/>
        </w:rPr>
      </w:pP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t xml:space="preserve">En vue d’une inscription en </w:t>
      </w:r>
      <w:bookmarkStart w:id="0" w:name="_GoBack"/>
      <w:bookmarkEnd w:id="0"/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t xml:space="preserve">2ème  année 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instrText xml:space="preserve"> FORMCHECKBOX </w:instrText>
      </w:r>
      <w:r w:rsidR="00CC69DD">
        <w:rPr>
          <w:rFonts w:ascii="Segoe UI" w:eastAsiaTheme="majorEastAsia" w:hAnsi="Segoe UI" w:cs="Segoe UI"/>
          <w:b/>
          <w:color w:val="63003C"/>
          <w:sz w:val="20"/>
          <w:szCs w:val="20"/>
        </w:rPr>
      </w:r>
      <w:r w:rsidR="00CC69DD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separate"/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end"/>
      </w:r>
      <w:bookmarkEnd w:id="1"/>
      <w:r w:rsidR="00D94F20">
        <w:rPr>
          <w:rFonts w:ascii="Segoe UI" w:eastAsiaTheme="majorEastAsia" w:hAnsi="Segoe UI" w:cs="Segoe UI"/>
          <w:b/>
          <w:color w:val="63003C"/>
          <w:sz w:val="20"/>
          <w:szCs w:val="20"/>
        </w:rPr>
        <w:t>,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t xml:space="preserve"> 3ème  année 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instrText xml:space="preserve"> FORMCHECKBOX </w:instrText>
      </w:r>
      <w:r w:rsidR="00CC69DD">
        <w:rPr>
          <w:rFonts w:ascii="Segoe UI" w:eastAsiaTheme="majorEastAsia" w:hAnsi="Segoe UI" w:cs="Segoe UI"/>
          <w:b/>
          <w:color w:val="63003C"/>
          <w:sz w:val="20"/>
          <w:szCs w:val="20"/>
        </w:rPr>
      </w:r>
      <w:r w:rsidR="00CC69DD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separate"/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end"/>
      </w:r>
      <w:r w:rsidR="00D94F20">
        <w:rPr>
          <w:rFonts w:ascii="Segoe UI" w:eastAsiaTheme="majorEastAsia" w:hAnsi="Segoe UI" w:cs="Segoe UI"/>
          <w:b/>
          <w:color w:val="63003C"/>
          <w:sz w:val="20"/>
          <w:szCs w:val="20"/>
        </w:rPr>
        <w:t>,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t xml:space="preserve"> 4ème  année 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instrText xml:space="preserve"> FORMCHECKBOX </w:instrText>
      </w:r>
      <w:r w:rsidR="00CC69DD">
        <w:rPr>
          <w:rFonts w:ascii="Segoe UI" w:eastAsiaTheme="majorEastAsia" w:hAnsi="Segoe UI" w:cs="Segoe UI"/>
          <w:b/>
          <w:color w:val="63003C"/>
          <w:sz w:val="20"/>
          <w:szCs w:val="20"/>
        </w:rPr>
      </w:r>
      <w:r w:rsidR="00CC69DD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separate"/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end"/>
      </w:r>
      <w:r w:rsidR="00D94F20">
        <w:rPr>
          <w:rFonts w:ascii="Segoe UI" w:eastAsiaTheme="majorEastAsia" w:hAnsi="Segoe UI" w:cs="Segoe UI"/>
          <w:b/>
          <w:color w:val="63003C"/>
          <w:sz w:val="20"/>
          <w:szCs w:val="20"/>
        </w:rPr>
        <w:t>,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t xml:space="preserve">5ème  année 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instrText xml:space="preserve"> FORMCHECKBOX </w:instrText>
      </w:r>
      <w:r w:rsidR="00CC69DD">
        <w:rPr>
          <w:rFonts w:ascii="Segoe UI" w:eastAsiaTheme="majorEastAsia" w:hAnsi="Segoe UI" w:cs="Segoe UI"/>
          <w:b/>
          <w:color w:val="63003C"/>
          <w:sz w:val="20"/>
          <w:szCs w:val="20"/>
        </w:rPr>
      </w:r>
      <w:r w:rsidR="00CC69DD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separate"/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end"/>
      </w:r>
      <w:r w:rsidR="00D94F20">
        <w:rPr>
          <w:rFonts w:ascii="Segoe UI" w:eastAsiaTheme="majorEastAsia" w:hAnsi="Segoe UI" w:cs="Segoe UI"/>
          <w:b/>
          <w:color w:val="63003C"/>
          <w:sz w:val="20"/>
          <w:szCs w:val="20"/>
        </w:rPr>
        <w:t>,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t xml:space="preserve">6ème  année 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instrText xml:space="preserve"> FORMCHECKBOX </w:instrText>
      </w:r>
      <w:r w:rsidR="00CC69DD">
        <w:rPr>
          <w:rFonts w:ascii="Segoe UI" w:eastAsiaTheme="majorEastAsia" w:hAnsi="Segoe UI" w:cs="Segoe UI"/>
          <w:b/>
          <w:color w:val="63003C"/>
          <w:sz w:val="20"/>
          <w:szCs w:val="20"/>
        </w:rPr>
      </w:r>
      <w:r w:rsidR="00CC69DD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separate"/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end"/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958"/>
      </w:tblGrid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NOM et Prénom: 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16465D">
            <w:pPr>
              <w:tabs>
                <w:tab w:val="left" w:leader="dot" w:pos="10206"/>
              </w:tabs>
              <w:spacing w:before="100" w:after="100" w:line="240" w:lineRule="auto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Date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de 1</w:t>
            </w:r>
            <w:r w:rsidRPr="00F65666">
              <w:rPr>
                <w:rFonts w:cs="Segoe U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 inscription en doctorat :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 :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B66E54">
            <w:pPr>
              <w:autoSpaceDE w:val="0"/>
              <w:autoSpaceDN w:val="0"/>
              <w:adjustRightInd w:val="0"/>
              <w:spacing w:before="100" w:after="100" w:line="240" w:lineRule="auto"/>
              <w:ind w:left="-687" w:firstLine="687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>
              <w:rPr>
                <w:rFonts w:cs="Segoe UI"/>
                <w:b/>
                <w:szCs w:val="24"/>
              </w:rPr>
              <w:t xml:space="preserve"> de recherche</w:t>
            </w:r>
            <w:r w:rsidRPr="00F65666">
              <w:rPr>
                <w:rFonts w:cs="Segoe UI"/>
                <w:b/>
                <w:szCs w:val="24"/>
              </w:rPr>
              <w:t xml:space="preserve"> d’accueil :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B66E5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>NOM-Prénom</w:t>
            </w:r>
            <w:r w:rsidRPr="00F65666">
              <w:rPr>
                <w:rFonts w:cs="Segoe UI"/>
                <w:b/>
                <w:szCs w:val="24"/>
              </w:rPr>
              <w:t xml:space="preserve"> du directeur ou de la directrice de thèse :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D94F2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>NOM-Prénom</w:t>
            </w:r>
            <w:r w:rsidRPr="00F65666">
              <w:rPr>
                <w:rFonts w:cs="Segoe UI"/>
                <w:b/>
                <w:szCs w:val="24"/>
              </w:rPr>
              <w:t xml:space="preserve"> du codirecteur ou de la co-directrice de thèse</w:t>
            </w:r>
            <w:r>
              <w:rPr>
                <w:rFonts w:cs="Segoe UI"/>
                <w:b/>
                <w:szCs w:val="24"/>
              </w:rPr>
              <w:t xml:space="preserve">, </w:t>
            </w:r>
            <w:r w:rsidRPr="00F65666">
              <w:rPr>
                <w:rFonts w:cs="Segoe UI"/>
                <w:b/>
                <w:szCs w:val="24"/>
              </w:rPr>
              <w:t>d</w:t>
            </w:r>
            <w:r w:rsidR="00D94F20">
              <w:rPr>
                <w:rFonts w:cs="Segoe UI"/>
                <w:b/>
                <w:szCs w:val="24"/>
              </w:rPr>
              <w:t xml:space="preserve">u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>-encadrant ou d</w:t>
            </w:r>
            <w:r w:rsidR="00D94F20">
              <w:rPr>
                <w:rFonts w:cs="Segoe UI"/>
                <w:b/>
                <w:szCs w:val="24"/>
              </w:rPr>
              <w:t xml:space="preserve">e la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>-encadrante :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Précisions particulières (</w:t>
            </w:r>
            <w:r>
              <w:rPr>
                <w:rFonts w:cs="Segoe UI"/>
                <w:b/>
                <w:szCs w:val="24"/>
              </w:rPr>
              <w:t xml:space="preserve">FTLV, </w:t>
            </w:r>
            <w:r w:rsidRPr="00F65666">
              <w:rPr>
                <w:rFonts w:cs="Segoe UI"/>
                <w:b/>
                <w:szCs w:val="24"/>
              </w:rPr>
              <w:t xml:space="preserve">situation de handicap, sportif de haut niveau, ...) : 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</w:tbl>
    <w:p w:rsidR="0006074B" w:rsidRPr="00B20680" w:rsidRDefault="0006074B" w:rsidP="0006074B">
      <w:pPr>
        <w:rPr>
          <w:rFonts w:ascii="Segoe UI" w:eastAsiaTheme="majorEastAsia" w:hAnsi="Segoe UI" w:cs="Segoe UI"/>
          <w:b/>
          <w:color w:val="63003C"/>
        </w:rPr>
      </w:pPr>
      <w:r w:rsidRPr="00B20680">
        <w:rPr>
          <w:rFonts w:ascii="Segoe UI" w:eastAsiaTheme="majorEastAsia" w:hAnsi="Segoe UI" w:cs="Segoe UI"/>
          <w:b/>
          <w:color w:val="63003C"/>
        </w:rPr>
        <w:t>Date de l’entretien :</w:t>
      </w:r>
    </w:p>
    <w:p w:rsidR="0006074B" w:rsidRPr="00B20680" w:rsidRDefault="0006074B" w:rsidP="0006074B">
      <w:pPr>
        <w:rPr>
          <w:rFonts w:ascii="Segoe UI" w:eastAsiaTheme="majorEastAsia" w:hAnsi="Segoe UI" w:cs="Segoe UI"/>
          <w:b/>
          <w:color w:val="63003C"/>
        </w:rPr>
      </w:pPr>
      <w:r w:rsidRPr="00B20680">
        <w:rPr>
          <w:rFonts w:ascii="Segoe UI" w:eastAsiaTheme="majorEastAsia" w:hAnsi="Segoe UI" w:cs="Segoe UI"/>
          <w:b/>
          <w:color w:val="63003C"/>
        </w:rPr>
        <w:t>Partie réservée au doctorant</w:t>
      </w:r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4962"/>
        <w:gridCol w:w="5811"/>
      </w:tblGrid>
      <w:tr w:rsidR="0006074B" w:rsidTr="00B66E54">
        <w:tc>
          <w:tcPr>
            <w:tcW w:w="4962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Avancement de la thèse</w:t>
            </w: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5811" w:type="dxa"/>
          </w:tcPr>
          <w:p w:rsidR="0006074B" w:rsidRDefault="0006074B" w:rsidP="0016465D"/>
          <w:p w:rsidR="0006074B" w:rsidRDefault="0006074B" w:rsidP="0016465D"/>
        </w:tc>
      </w:tr>
      <w:tr w:rsidR="0006074B" w:rsidTr="00B66E54">
        <w:tc>
          <w:tcPr>
            <w:tcW w:w="4962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Activités d'enseignement</w:t>
            </w: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5811" w:type="dxa"/>
          </w:tcPr>
          <w:p w:rsidR="0006074B" w:rsidRDefault="0006074B" w:rsidP="0016465D"/>
          <w:p w:rsidR="0006074B" w:rsidRDefault="0006074B" w:rsidP="0016465D"/>
        </w:tc>
      </w:tr>
      <w:tr w:rsidR="0006074B" w:rsidTr="00B66E54">
        <w:tc>
          <w:tcPr>
            <w:tcW w:w="4962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Autres activités</w:t>
            </w: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5811" w:type="dxa"/>
          </w:tcPr>
          <w:p w:rsidR="0006074B" w:rsidRDefault="0006074B" w:rsidP="0016465D"/>
          <w:p w:rsidR="0006074B" w:rsidRDefault="0006074B" w:rsidP="0016465D"/>
        </w:tc>
      </w:tr>
      <w:tr w:rsidR="0006074B" w:rsidTr="00B66E54">
        <w:tc>
          <w:tcPr>
            <w:tcW w:w="4962" w:type="dxa"/>
          </w:tcPr>
          <w:p w:rsidR="0006074B" w:rsidRPr="00A21AA5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Formations doctorales suivies</w:t>
            </w:r>
            <w:r w:rsidR="005431E6">
              <w:rPr>
                <w:b/>
              </w:rPr>
              <w:t xml:space="preserve"> </w:t>
            </w:r>
            <w:r w:rsidR="005431E6" w:rsidRPr="00A21AA5">
              <w:rPr>
                <w:b/>
              </w:rPr>
              <w:t>(nombre d’heures à préciser)</w:t>
            </w: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5811" w:type="dxa"/>
          </w:tcPr>
          <w:p w:rsidR="0006074B" w:rsidRDefault="0006074B" w:rsidP="0016465D"/>
        </w:tc>
      </w:tr>
      <w:tr w:rsidR="0006074B" w:rsidTr="00B66E54">
        <w:trPr>
          <w:trHeight w:val="1443"/>
        </w:trPr>
        <w:tc>
          <w:tcPr>
            <w:tcW w:w="4962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Projet professionnel</w:t>
            </w: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5811" w:type="dxa"/>
          </w:tcPr>
          <w:p w:rsidR="0006074B" w:rsidRDefault="0006074B" w:rsidP="0016465D"/>
        </w:tc>
      </w:tr>
    </w:tbl>
    <w:p w:rsidR="0006074B" w:rsidRDefault="0006074B" w:rsidP="0006074B">
      <w:pPr>
        <w:rPr>
          <w:i/>
        </w:rPr>
      </w:pPr>
      <w:r w:rsidRPr="00B20680">
        <w:rPr>
          <w:rFonts w:ascii="Segoe UI" w:eastAsiaTheme="majorEastAsia" w:hAnsi="Segoe UI" w:cs="Segoe UI"/>
          <w:b/>
          <w:color w:val="63003C"/>
        </w:rPr>
        <w:lastRenderedPageBreak/>
        <w:t>Partie à remplir par le comité</w:t>
      </w:r>
      <w:r w:rsidRPr="00B20680">
        <w:rPr>
          <w:rFonts w:ascii="Segoe UI" w:eastAsiaTheme="majorEastAsia" w:hAnsi="Segoe UI" w:cs="Segoe UI"/>
          <w:b/>
          <w:color w:val="63003C"/>
        </w:rPr>
        <w:br/>
      </w:r>
      <w:r w:rsidRPr="00A873C3">
        <w:rPr>
          <w:i/>
        </w:rPr>
        <w:t>(ces rubriques n’ont pas un caractère obligatoire ;</w:t>
      </w:r>
      <w:r>
        <w:rPr>
          <w:i/>
        </w:rPr>
        <w:t xml:space="preserve"> elles constituent une aide pour mener l’entretien. L’entretien doit durer environ 30 minutes)</w:t>
      </w:r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06074B" w:rsidTr="00DB0070">
        <w:trPr>
          <w:trHeight w:val="1209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Avancement du projet (étapes franchies, éventuelles évolutions et/ou modifications)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  <w:p w:rsidR="0006074B" w:rsidRDefault="0006074B" w:rsidP="0016465D"/>
          <w:p w:rsidR="0006074B" w:rsidRDefault="0006074B" w:rsidP="0016465D"/>
        </w:tc>
      </w:tr>
      <w:tr w:rsidR="0006074B" w:rsidTr="00DB0070">
        <w:trPr>
          <w:trHeight w:val="1316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Moyens matériels mis à la disposition du doctorant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527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Rencontres avec le directeur (fréquence, facilité…)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524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Participation à des rencontres scientifiques (au sein de l’université, dans d’autres centres de recherche, à l’étranger)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505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 xml:space="preserve">Projets (mobilité, missions, publications) et soutien de l’institution 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278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Lien avec les autres doctorants du laboratoire, de l’ED, de l’université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693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Formations suivies dans le cadre du laboratoire, de l’École doctorale ou d’une autre institution de niveau équivalent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250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Éventuels problèmes rencontrés</w:t>
            </w:r>
            <w:r w:rsidR="002D76EE">
              <w:rPr>
                <w:b/>
              </w:rPr>
              <w:t xml:space="preserve"> </w:t>
            </w:r>
            <w:r w:rsidR="002D76EE" w:rsidRPr="005B6D40">
              <w:rPr>
                <w:b/>
              </w:rPr>
              <w:t>(le cas échéant, en précisant si elles sont d'ordre matériel, relationnel et/ou scientifique</w:t>
            </w:r>
            <w:r w:rsidR="002D76EE">
              <w:rPr>
                <w:b/>
              </w:rPr>
              <w:t>)</w:t>
            </w: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551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Calendrier prévisionnel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</w:tbl>
    <w:p w:rsidR="0006074B" w:rsidRDefault="0006074B" w:rsidP="0006074B"/>
    <w:p w:rsidR="0006074B" w:rsidRDefault="0006074B" w:rsidP="0006074B"/>
    <w:tbl>
      <w:tblPr>
        <w:tblStyle w:val="Grilledutableau"/>
        <w:tblW w:w="10773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1"/>
        <w:gridCol w:w="7672"/>
      </w:tblGrid>
      <w:tr w:rsidR="00456DE7" w:rsidTr="00124415">
        <w:trPr>
          <w:trHeight w:val="3485"/>
        </w:trPr>
        <w:tc>
          <w:tcPr>
            <w:tcW w:w="3101" w:type="dxa"/>
          </w:tcPr>
          <w:p w:rsidR="00456DE7" w:rsidRDefault="00456DE7" w:rsidP="0016465D">
            <w:pPr>
              <w:spacing w:after="40"/>
              <w:rPr>
                <w:b/>
              </w:rPr>
            </w:pPr>
            <w:r>
              <w:rPr>
                <w:b/>
              </w:rPr>
              <w:lastRenderedPageBreak/>
              <w:t>Recommandations</w:t>
            </w:r>
            <w:r w:rsidR="00F43739">
              <w:rPr>
                <w:b/>
              </w:rPr>
              <w:t>/Compte rendu</w:t>
            </w:r>
            <w:r>
              <w:rPr>
                <w:b/>
              </w:rPr>
              <w:t> :</w:t>
            </w:r>
          </w:p>
          <w:p w:rsidR="00456DE7" w:rsidRPr="00906FDE" w:rsidRDefault="00456DE7" w:rsidP="0016465D">
            <w:r w:rsidRPr="00906FDE">
              <w:t>Les membres du comité formulent les recommandations suivantes pour la suite du doctorat</w:t>
            </w:r>
            <w:r>
              <w:t>.</w:t>
            </w:r>
          </w:p>
        </w:tc>
        <w:tc>
          <w:tcPr>
            <w:tcW w:w="7672" w:type="dxa"/>
          </w:tcPr>
          <w:p w:rsidR="00456DE7" w:rsidRDefault="00456DE7" w:rsidP="0016465D"/>
          <w:p w:rsidR="00431B25" w:rsidRPr="00DC2569" w:rsidRDefault="00431B25" w:rsidP="0016465D"/>
        </w:tc>
      </w:tr>
    </w:tbl>
    <w:p w:rsidR="009B187A" w:rsidRDefault="009B187A" w:rsidP="00456DE7"/>
    <w:p w:rsidR="00456DE7" w:rsidRDefault="00456DE7" w:rsidP="00456DE7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456DE7" w:rsidTr="00B20680">
        <w:trPr>
          <w:trHeight w:val="775"/>
        </w:trPr>
        <w:tc>
          <w:tcPr>
            <w:tcW w:w="5103" w:type="dxa"/>
          </w:tcPr>
          <w:p w:rsidR="00456DE7" w:rsidRPr="00D82CDB" w:rsidRDefault="00456DE7" w:rsidP="0016465D">
            <w:pPr>
              <w:rPr>
                <w:i/>
              </w:rPr>
            </w:pPr>
            <w:r>
              <w:rPr>
                <w:b/>
              </w:rPr>
              <w:t xml:space="preserve">Avis du comité de suivi </w:t>
            </w:r>
            <w:r w:rsidR="00D94F20">
              <w:rPr>
                <w:b/>
              </w:rPr>
              <w:t xml:space="preserve">individuel </w:t>
            </w:r>
            <w:r>
              <w:rPr>
                <w:b/>
              </w:rPr>
              <w:t>sur la réinscription en doctorat :</w:t>
            </w:r>
            <w:r w:rsidR="002D76EE">
              <w:rPr>
                <w:b/>
              </w:rPr>
              <w:t xml:space="preserve"> Favorable, réservé ou défavorable</w:t>
            </w:r>
          </w:p>
        </w:tc>
        <w:tc>
          <w:tcPr>
            <w:tcW w:w="5670" w:type="dxa"/>
          </w:tcPr>
          <w:p w:rsidR="00456DE7" w:rsidRPr="00D82CDB" w:rsidRDefault="00456DE7" w:rsidP="0016465D">
            <w:pPr>
              <w:rPr>
                <w:i/>
              </w:rPr>
            </w:pPr>
          </w:p>
        </w:tc>
      </w:tr>
      <w:tr w:rsidR="00456DE7" w:rsidTr="00B20680">
        <w:trPr>
          <w:trHeight w:val="797"/>
        </w:trPr>
        <w:tc>
          <w:tcPr>
            <w:tcW w:w="5103" w:type="dxa"/>
          </w:tcPr>
          <w:p w:rsidR="00456DE7" w:rsidRPr="00DC2569" w:rsidRDefault="00456DE7" w:rsidP="0016465D">
            <w:r>
              <w:t xml:space="preserve">Si pertinent : avis du comité de suivi </w:t>
            </w:r>
            <w:r w:rsidR="00D94F20">
              <w:t xml:space="preserve">individuel </w:t>
            </w:r>
            <w:r w:rsidRPr="00B9456E">
              <w:t>sur un</w:t>
            </w:r>
            <w:r>
              <w:t xml:space="preserve"> besoin pressenti</w:t>
            </w:r>
            <w:r w:rsidRPr="00B9456E">
              <w:t xml:space="preserve"> </w:t>
            </w:r>
            <w:r w:rsidRPr="006A201D">
              <w:rPr>
                <w:b/>
              </w:rPr>
              <w:t>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5670" w:type="dxa"/>
          </w:tcPr>
          <w:p w:rsidR="00456DE7" w:rsidRDefault="00456DE7" w:rsidP="0016465D">
            <w:pPr>
              <w:rPr>
                <w:b/>
              </w:rPr>
            </w:pPr>
          </w:p>
        </w:tc>
      </w:tr>
    </w:tbl>
    <w:p w:rsidR="00456DE7" w:rsidRDefault="00456DE7" w:rsidP="00456DE7"/>
    <w:p w:rsidR="00456DE7" w:rsidRPr="00B20680" w:rsidRDefault="00124415" w:rsidP="00456DE7">
      <w:pPr>
        <w:pStyle w:val="Paragraphedeliste"/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</w:pPr>
      <w:r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 xml:space="preserve">Visa </w:t>
      </w:r>
      <w:r w:rsidR="00456DE7" w:rsidRPr="00B20680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>Comité de suivi :</w:t>
      </w:r>
    </w:p>
    <w:p w:rsidR="00456DE7" w:rsidRDefault="00456DE7" w:rsidP="00456DE7">
      <w:pPr>
        <w:pStyle w:val="Paragraphedeliste"/>
      </w:pPr>
    </w:p>
    <w:tbl>
      <w:tblPr>
        <w:tblStyle w:val="Grilledutableau"/>
        <w:tblW w:w="10490" w:type="dxa"/>
        <w:tblInd w:w="-567" w:type="dxa"/>
        <w:tblLook w:val="04A0" w:firstRow="1" w:lastRow="0" w:firstColumn="1" w:lastColumn="0" w:noHBand="0" w:noVBand="1"/>
      </w:tblPr>
      <w:tblGrid>
        <w:gridCol w:w="2689"/>
        <w:gridCol w:w="3265"/>
        <w:gridCol w:w="2410"/>
        <w:gridCol w:w="2126"/>
      </w:tblGrid>
      <w:tr w:rsidR="00456DE7" w:rsidTr="00AD1E77">
        <w:tc>
          <w:tcPr>
            <w:tcW w:w="2689" w:type="dxa"/>
            <w:tcBorders>
              <w:top w:val="nil"/>
              <w:left w:val="nil"/>
            </w:tcBorders>
          </w:tcPr>
          <w:p w:rsidR="00456DE7" w:rsidRDefault="00456DE7" w:rsidP="00AD1E77"/>
        </w:tc>
        <w:tc>
          <w:tcPr>
            <w:tcW w:w="3265" w:type="dxa"/>
          </w:tcPr>
          <w:p w:rsidR="00456DE7" w:rsidRDefault="00456DE7" w:rsidP="00AD1E77">
            <w:r>
              <w:t>Prénom, Nom, Titre</w:t>
            </w:r>
          </w:p>
        </w:tc>
        <w:tc>
          <w:tcPr>
            <w:tcW w:w="2410" w:type="dxa"/>
          </w:tcPr>
          <w:p w:rsidR="00456DE7" w:rsidRDefault="00456DE7" w:rsidP="00AD1E77">
            <w:r>
              <w:t>Unité de Recherche</w:t>
            </w:r>
          </w:p>
        </w:tc>
        <w:tc>
          <w:tcPr>
            <w:tcW w:w="2126" w:type="dxa"/>
          </w:tcPr>
          <w:p w:rsidR="00456DE7" w:rsidRDefault="00456DE7" w:rsidP="00AD1E77">
            <w:r>
              <w:t>Signature</w:t>
            </w:r>
          </w:p>
        </w:tc>
      </w:tr>
      <w:tr w:rsidR="00456DE7" w:rsidTr="00AD1E77">
        <w:tc>
          <w:tcPr>
            <w:tcW w:w="2689" w:type="dxa"/>
            <w:vAlign w:val="center"/>
          </w:tcPr>
          <w:p w:rsidR="00456DE7" w:rsidRDefault="00456DE7" w:rsidP="00AD1E77">
            <w:pPr>
              <w:tabs>
                <w:tab w:val="left" w:pos="5954"/>
              </w:tabs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  <w:p w:rsidR="00D94F20" w:rsidRPr="00E25F8B" w:rsidRDefault="00D94F20" w:rsidP="00AD1E77">
            <w:pPr>
              <w:tabs>
                <w:tab w:val="left" w:pos="5954"/>
              </w:tabs>
              <w:jc w:val="center"/>
              <w:rPr>
                <w:rFonts w:cs="Segoe UI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456DE7" w:rsidRDefault="00456DE7" w:rsidP="00AD1E77"/>
        </w:tc>
        <w:tc>
          <w:tcPr>
            <w:tcW w:w="2410" w:type="dxa"/>
          </w:tcPr>
          <w:p w:rsidR="00456DE7" w:rsidRDefault="00456DE7" w:rsidP="00AD1E77"/>
        </w:tc>
        <w:tc>
          <w:tcPr>
            <w:tcW w:w="2126" w:type="dxa"/>
          </w:tcPr>
          <w:p w:rsidR="00456DE7" w:rsidRDefault="00456DE7" w:rsidP="00AD1E77"/>
        </w:tc>
      </w:tr>
      <w:tr w:rsidR="00456DE7" w:rsidTr="00AD1E77">
        <w:tc>
          <w:tcPr>
            <w:tcW w:w="2689" w:type="dxa"/>
            <w:vAlign w:val="center"/>
          </w:tcPr>
          <w:p w:rsidR="00456DE7" w:rsidRPr="00E25F8B" w:rsidRDefault="00456DE7" w:rsidP="00AD1E77">
            <w:pPr>
              <w:tabs>
                <w:tab w:val="left" w:pos="5954"/>
              </w:tabs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non spécialiste externe au domaine de la thèse</w:t>
            </w:r>
          </w:p>
        </w:tc>
        <w:tc>
          <w:tcPr>
            <w:tcW w:w="3265" w:type="dxa"/>
          </w:tcPr>
          <w:p w:rsidR="00456DE7" w:rsidRDefault="00456DE7" w:rsidP="00AD1E77"/>
        </w:tc>
        <w:tc>
          <w:tcPr>
            <w:tcW w:w="2410" w:type="dxa"/>
          </w:tcPr>
          <w:p w:rsidR="00456DE7" w:rsidRDefault="00456DE7" w:rsidP="00AD1E77"/>
        </w:tc>
        <w:tc>
          <w:tcPr>
            <w:tcW w:w="2126" w:type="dxa"/>
          </w:tcPr>
          <w:p w:rsidR="00456DE7" w:rsidRDefault="00456DE7" w:rsidP="00AD1E77"/>
        </w:tc>
      </w:tr>
    </w:tbl>
    <w:p w:rsidR="00456DE7" w:rsidRPr="00FF2D7D" w:rsidRDefault="00456DE7" w:rsidP="00456DE7">
      <w:pPr>
        <w:rPr>
          <w:i/>
        </w:rPr>
      </w:pPr>
      <w:r w:rsidRPr="00FF2D7D">
        <w:rPr>
          <w:i/>
        </w:rPr>
        <w:t>(</w:t>
      </w:r>
      <w:proofErr w:type="gramStart"/>
      <w:r w:rsidRPr="00FF2D7D">
        <w:rPr>
          <w:i/>
        </w:rPr>
        <w:t>les</w:t>
      </w:r>
      <w:proofErr w:type="gramEnd"/>
      <w:r w:rsidRPr="00FF2D7D">
        <w:rPr>
          <w:i/>
        </w:rPr>
        <w:t xml:space="preserve"> membres du comité ne font pas partie de la direction</w:t>
      </w:r>
      <w:r>
        <w:rPr>
          <w:i/>
        </w:rPr>
        <w:t xml:space="preserve"> de la thèse</w:t>
      </w:r>
      <w:r w:rsidRPr="00FF2D7D">
        <w:rPr>
          <w:i/>
        </w:rPr>
        <w:t>)</w:t>
      </w:r>
    </w:p>
    <w:p w:rsidR="00857BB5" w:rsidRDefault="00857BB5" w:rsidP="0006074B">
      <w:pPr>
        <w:pStyle w:val="Paragraphedeliste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06074B" w:rsidRPr="00B20680" w:rsidRDefault="0006074B" w:rsidP="00B20680">
      <w:pPr>
        <w:pStyle w:val="Paragraphedeliste"/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</w:pPr>
      <w:r w:rsidRPr="00B20680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>Visa</w:t>
      </w:r>
      <w:r w:rsidR="00124415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 xml:space="preserve"> Doctorant, directeur</w:t>
      </w:r>
      <w:r w:rsidR="00D94F20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>/</w:t>
      </w:r>
      <w:r w:rsidR="00124415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>directrice de thèse et de laboratoire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6074B" w:rsidTr="00DB0070">
        <w:tc>
          <w:tcPr>
            <w:tcW w:w="3261" w:type="dxa"/>
          </w:tcPr>
          <w:p w:rsidR="0006074B" w:rsidRDefault="0006074B" w:rsidP="0016465D"/>
          <w:p w:rsidR="0006074B" w:rsidRDefault="0006074B" w:rsidP="0016465D">
            <w:r>
              <w:t>Doctorant</w:t>
            </w:r>
          </w:p>
          <w:p w:rsidR="0006074B" w:rsidRDefault="0006074B" w:rsidP="0016465D"/>
          <w:p w:rsidR="0006074B" w:rsidRDefault="0006074B" w:rsidP="0016465D"/>
        </w:tc>
        <w:tc>
          <w:tcPr>
            <w:tcW w:w="7229" w:type="dxa"/>
          </w:tcPr>
          <w:p w:rsidR="0006074B" w:rsidRDefault="0006074B" w:rsidP="0016465D"/>
        </w:tc>
      </w:tr>
      <w:tr w:rsidR="0006074B" w:rsidTr="00DB0070">
        <w:tc>
          <w:tcPr>
            <w:tcW w:w="3261" w:type="dxa"/>
          </w:tcPr>
          <w:p w:rsidR="0006074B" w:rsidRDefault="0006074B" w:rsidP="0016465D"/>
          <w:p w:rsidR="0006074B" w:rsidRDefault="0006074B" w:rsidP="0016465D">
            <w:r>
              <w:t>Directeur(s)/</w:t>
            </w:r>
            <w:proofErr w:type="spellStart"/>
            <w:r>
              <w:t>trice</w:t>
            </w:r>
            <w:proofErr w:type="spellEnd"/>
            <w:r>
              <w:t>(s) de thèse</w:t>
            </w:r>
          </w:p>
          <w:p w:rsidR="0006074B" w:rsidRDefault="0006074B" w:rsidP="0016465D"/>
          <w:p w:rsidR="0006074B" w:rsidRDefault="0006074B" w:rsidP="0016465D"/>
        </w:tc>
        <w:tc>
          <w:tcPr>
            <w:tcW w:w="7229" w:type="dxa"/>
          </w:tcPr>
          <w:p w:rsidR="0006074B" w:rsidRDefault="0006074B" w:rsidP="0016465D"/>
        </w:tc>
      </w:tr>
      <w:tr w:rsidR="0006074B" w:rsidTr="00DB0070">
        <w:tc>
          <w:tcPr>
            <w:tcW w:w="3261" w:type="dxa"/>
          </w:tcPr>
          <w:p w:rsidR="0006074B" w:rsidRDefault="0006074B" w:rsidP="0016465D"/>
          <w:p w:rsidR="0006074B" w:rsidRDefault="0006074B" w:rsidP="0016465D">
            <w:r>
              <w:t>Directeur</w:t>
            </w:r>
            <w:r w:rsidR="00D94F20">
              <w:t>/</w:t>
            </w:r>
            <w:proofErr w:type="spellStart"/>
            <w:r w:rsidR="00D94F20">
              <w:t>trice</w:t>
            </w:r>
            <w:proofErr w:type="spellEnd"/>
            <w:r>
              <w:t xml:space="preserve"> de laboratoire</w:t>
            </w:r>
          </w:p>
          <w:p w:rsidR="0006074B" w:rsidRDefault="0006074B" w:rsidP="0016465D"/>
          <w:p w:rsidR="0006074B" w:rsidRDefault="0006074B" w:rsidP="0016465D"/>
        </w:tc>
        <w:tc>
          <w:tcPr>
            <w:tcW w:w="7229" w:type="dxa"/>
          </w:tcPr>
          <w:p w:rsidR="0006074B" w:rsidRDefault="0006074B" w:rsidP="0016465D"/>
        </w:tc>
      </w:tr>
    </w:tbl>
    <w:p w:rsidR="0006074B" w:rsidRDefault="0006074B" w:rsidP="0006074B"/>
    <w:p w:rsidR="004D6C66" w:rsidRDefault="004D6C66"/>
    <w:sectPr w:rsidR="004D6C66" w:rsidSect="00857BB5">
      <w:footerReference w:type="default" r:id="rId11"/>
      <w:pgSz w:w="11906" w:h="16838"/>
      <w:pgMar w:top="426" w:right="566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30" w:rsidRDefault="00DF0B30" w:rsidP="0006074B">
      <w:pPr>
        <w:spacing w:after="0" w:line="240" w:lineRule="auto"/>
      </w:pPr>
      <w:r>
        <w:separator/>
      </w:r>
    </w:p>
  </w:endnote>
  <w:endnote w:type="continuationSeparator" w:id="0">
    <w:p w:rsidR="00DF0B30" w:rsidRDefault="00DF0B30" w:rsidP="0006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74B" w:rsidRPr="00541A60" w:rsidRDefault="0006074B" w:rsidP="0006074B">
    <w:pPr>
      <w:pStyle w:val="Pieddepage"/>
      <w:rPr>
        <w:sz w:val="16"/>
        <w:szCs w:val="16"/>
      </w:rPr>
    </w:pPr>
    <w:r>
      <w:t>ED Humanités</w:t>
    </w:r>
    <w:r>
      <w:tab/>
    </w:r>
    <w:r>
      <w:tab/>
    </w:r>
    <w:r w:rsidRPr="00541A60">
      <w:rPr>
        <w:sz w:val="16"/>
        <w:szCs w:val="16"/>
      </w:rPr>
      <w:t xml:space="preserve">mise à jour le 04/01/2023 – </w:t>
    </w:r>
    <w:proofErr w:type="gramStart"/>
    <w:r w:rsidRPr="00541A60">
      <w:rPr>
        <w:sz w:val="16"/>
        <w:szCs w:val="16"/>
      </w:rPr>
      <w:t>V</w:t>
    </w:r>
    <w:r>
      <w:rPr>
        <w:sz w:val="16"/>
        <w:szCs w:val="16"/>
      </w:rPr>
      <w:t xml:space="preserve">alérie </w:t>
    </w:r>
    <w:r w:rsidRPr="00541A60">
      <w:rPr>
        <w:sz w:val="16"/>
        <w:szCs w:val="16"/>
      </w:rPr>
      <w:t>.fournier</w:t>
    </w:r>
    <w:proofErr w:type="gramEnd"/>
  </w:p>
  <w:p w:rsidR="0006074B" w:rsidRDefault="000607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30" w:rsidRDefault="00DF0B30" w:rsidP="0006074B">
      <w:pPr>
        <w:spacing w:after="0" w:line="240" w:lineRule="auto"/>
      </w:pPr>
      <w:r>
        <w:separator/>
      </w:r>
    </w:p>
  </w:footnote>
  <w:footnote w:type="continuationSeparator" w:id="0">
    <w:p w:rsidR="00DF0B30" w:rsidRDefault="00DF0B30" w:rsidP="0006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1E2E"/>
    <w:multiLevelType w:val="hybridMultilevel"/>
    <w:tmpl w:val="E8DCC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4B"/>
    <w:rsid w:val="00022F39"/>
    <w:rsid w:val="0004421C"/>
    <w:rsid w:val="0006074B"/>
    <w:rsid w:val="00124415"/>
    <w:rsid w:val="002D76EE"/>
    <w:rsid w:val="003A3AF5"/>
    <w:rsid w:val="00431B25"/>
    <w:rsid w:val="00456DE7"/>
    <w:rsid w:val="004D6C66"/>
    <w:rsid w:val="005431E6"/>
    <w:rsid w:val="00583BF9"/>
    <w:rsid w:val="005B6D40"/>
    <w:rsid w:val="006516C3"/>
    <w:rsid w:val="006747B5"/>
    <w:rsid w:val="006D7C89"/>
    <w:rsid w:val="007B4CFE"/>
    <w:rsid w:val="00857BB5"/>
    <w:rsid w:val="008C55ED"/>
    <w:rsid w:val="008F5445"/>
    <w:rsid w:val="009B187A"/>
    <w:rsid w:val="00A21AA5"/>
    <w:rsid w:val="00B20680"/>
    <w:rsid w:val="00B66E54"/>
    <w:rsid w:val="00CC69DD"/>
    <w:rsid w:val="00D94F20"/>
    <w:rsid w:val="00DB0070"/>
    <w:rsid w:val="00DF0B30"/>
    <w:rsid w:val="00E678D8"/>
    <w:rsid w:val="00F4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1CB852"/>
  <w15:chartTrackingRefBased/>
  <w15:docId w15:val="{38E33787-D43A-49DD-980A-A6F8D27B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74B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6DE7"/>
    <w:pPr>
      <w:keepNext/>
      <w:keepLines/>
      <w:spacing w:before="40" w:after="0" w:line="276" w:lineRule="auto"/>
      <w:jc w:val="both"/>
      <w:outlineLvl w:val="2"/>
    </w:pPr>
    <w:rPr>
      <w:rFonts w:ascii="Segoe UI" w:eastAsiaTheme="majorEastAsia" w:hAnsi="Segoe UI" w:cs="Segoe UI"/>
      <w:b/>
      <w:color w:val="63003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074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6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74B"/>
  </w:style>
  <w:style w:type="paragraph" w:styleId="Pieddepage">
    <w:name w:val="footer"/>
    <w:basedOn w:val="Normal"/>
    <w:link w:val="PieddepageCar"/>
    <w:uiPriority w:val="99"/>
    <w:unhideWhenUsed/>
    <w:rsid w:val="0006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74B"/>
  </w:style>
  <w:style w:type="character" w:customStyle="1" w:styleId="Titre3Car">
    <w:name w:val="Titre 3 Car"/>
    <w:basedOn w:val="Policepardfaut"/>
    <w:link w:val="Titre3"/>
    <w:uiPriority w:val="9"/>
    <w:rsid w:val="00456DE7"/>
    <w:rPr>
      <w:rFonts w:ascii="Segoe UI" w:eastAsiaTheme="majorEastAsia" w:hAnsi="Segoe UI" w:cs="Segoe UI"/>
      <w:b/>
      <w:color w:val="63003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ADE5-AFBB-4723-A821-612C7BF1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Valerie</dc:creator>
  <cp:keywords/>
  <dc:description/>
  <cp:lastModifiedBy>Fournier Valerie</cp:lastModifiedBy>
  <cp:revision>3</cp:revision>
  <dcterms:created xsi:type="dcterms:W3CDTF">2023-03-17T13:42:00Z</dcterms:created>
  <dcterms:modified xsi:type="dcterms:W3CDTF">2023-03-17T13:42:00Z</dcterms:modified>
</cp:coreProperties>
</file>